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E5" w:rsidRDefault="00663DE5" w:rsidP="006E7CA6">
      <w:pPr>
        <w:bidi/>
        <w:spacing w:line="228" w:lineRule="auto"/>
        <w:jc w:val="center"/>
        <w:rPr>
          <w:rFonts w:cs="B Titr"/>
          <w:b/>
          <w:bCs/>
          <w:sz w:val="22"/>
          <w:szCs w:val="22"/>
          <w:rtl/>
          <w:lang w:bidi="fa-IR"/>
        </w:rPr>
      </w:pPr>
    </w:p>
    <w:p w:rsidR="00663DE5" w:rsidRDefault="00663DE5" w:rsidP="00663DE5">
      <w:pPr>
        <w:bidi/>
        <w:spacing w:line="228" w:lineRule="auto"/>
        <w:jc w:val="center"/>
        <w:rPr>
          <w:rFonts w:cs="B Titr"/>
          <w:b/>
          <w:bCs/>
          <w:sz w:val="22"/>
          <w:szCs w:val="22"/>
          <w:rtl/>
          <w:lang w:bidi="fa-IR"/>
        </w:rPr>
      </w:pPr>
    </w:p>
    <w:p w:rsidR="008A64CE" w:rsidRPr="006E7CA6" w:rsidRDefault="00302D5B" w:rsidP="00903329">
      <w:pPr>
        <w:bidi/>
        <w:spacing w:line="228" w:lineRule="auto"/>
        <w:rPr>
          <w:b/>
          <w:sz w:val="16"/>
          <w:szCs w:val="16"/>
          <w:rtl/>
          <w:lang w:bidi="fa-IR"/>
        </w:rPr>
      </w:pPr>
      <w:r w:rsidRP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</w:t>
      </w:r>
      <w:r w:rsid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                           </w:t>
      </w:r>
      <w:r w:rsidRP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180"/>
        <w:gridCol w:w="4395"/>
        <w:gridCol w:w="2976"/>
        <w:gridCol w:w="2268"/>
      </w:tblGrid>
      <w:tr w:rsidR="009936E1" w:rsidRPr="00671DCD" w:rsidTr="005A031E">
        <w:trPr>
          <w:trHeight w:val="1011"/>
          <w:jc w:val="center"/>
        </w:trPr>
        <w:tc>
          <w:tcPr>
            <w:tcW w:w="5180" w:type="dxa"/>
            <w:tcBorders>
              <w:bottom w:val="single" w:sz="6" w:space="0" w:color="000000"/>
            </w:tcBorders>
            <w:shd w:val="clear" w:color="auto" w:fill="F2F2F2"/>
          </w:tcPr>
          <w:p w:rsidR="009936E1" w:rsidRPr="00671DCD" w:rsidRDefault="009936E1" w:rsidP="00D21AF2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موضوع کارآموزی</w:t>
            </w: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98617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آزمایشگاه </w:t>
            </w:r>
            <w:r w:rsidR="00D21AF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کنترل فیزیکوشیمیایی داروها</w:t>
            </w:r>
            <w:r w:rsidRPr="00671DCD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</w:t>
            </w: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       </w:t>
            </w:r>
          </w:p>
          <w:p w:rsidR="009936E1" w:rsidRDefault="009936E1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 واحد:</w:t>
            </w:r>
            <w:r w:rsidR="0098617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  <w:r w:rsidR="0090332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9936E1" w:rsidRPr="00671DCD" w:rsidRDefault="009936E1" w:rsidP="009936E1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 ساعات کارآموزی</w:t>
            </w: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Pr="00671DCD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       </w:t>
            </w:r>
            <w:r w:rsidR="007B332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32 ساعت</w:t>
            </w:r>
            <w:r w:rsidRPr="00671DCD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  <w:shd w:val="clear" w:color="auto" w:fill="F2F2F2"/>
          </w:tcPr>
          <w:p w:rsidR="0098617F" w:rsidRDefault="009936E1" w:rsidP="00903329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و مقطع تحصیلی دانشجویان:</w:t>
            </w:r>
            <w:r w:rsidR="0090332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98617F" w:rsidRDefault="0098617F" w:rsidP="0098617F">
            <w:pPr>
              <w:bidi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9936E1" w:rsidRPr="0098617F" w:rsidRDefault="0098617F" w:rsidP="0098617F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98617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داروسازی / دکتری حرفه ای 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  <w:shd w:val="clear" w:color="auto" w:fill="F2F2F2"/>
          </w:tcPr>
          <w:p w:rsidR="0098617F" w:rsidRPr="0098617F" w:rsidRDefault="009936E1" w:rsidP="009936E1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98617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محل اجرا: </w:t>
            </w:r>
          </w:p>
          <w:p w:rsidR="0098617F" w:rsidRPr="0098617F" w:rsidRDefault="0098617F" w:rsidP="0098617F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9936E1" w:rsidRPr="0098617F" w:rsidRDefault="0098617F" w:rsidP="0098617F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98617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دانشکده دارو سازی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F2F2F2"/>
          </w:tcPr>
          <w:p w:rsidR="00595AF6" w:rsidRDefault="00595AF6" w:rsidP="00595AF6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مسئول درس: دکتر فرانک سلمان نژاد</w:t>
            </w:r>
          </w:p>
          <w:p w:rsidR="00595AF6" w:rsidRDefault="00595AF6" w:rsidP="00595AF6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  <w:p w:rsidR="0098617F" w:rsidRPr="0098617F" w:rsidRDefault="009936E1" w:rsidP="00595AF6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98617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مدرس/مدرسین:</w:t>
            </w:r>
          </w:p>
          <w:p w:rsidR="009936E1" w:rsidRPr="0098617F" w:rsidRDefault="00D21AF2" w:rsidP="003409D7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دکتر زهرا عطایی - </w:t>
            </w:r>
            <w:r w:rsidR="0098617F" w:rsidRPr="0098617F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دکتر </w:t>
            </w:r>
            <w:r w:rsidR="0090332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فرانک سلمان نژاد </w:t>
            </w:r>
            <w:bookmarkStart w:id="0" w:name="_GoBack"/>
            <w:bookmarkEnd w:id="0"/>
          </w:p>
        </w:tc>
      </w:tr>
    </w:tbl>
    <w:p w:rsidR="00956D0A" w:rsidRDefault="00956D0A" w:rsidP="00013EE0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Default="009936E1" w:rsidP="006E7CA6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Default="009936E1" w:rsidP="00D21AF2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شرح درس:</w:t>
      </w:r>
      <w:r w:rsidR="0098617F">
        <w:rPr>
          <w:rFonts w:cs="B Mitra" w:hint="cs"/>
          <w:b/>
          <w:bCs/>
          <w:rtl/>
          <w:lang w:bidi="fa-IR"/>
        </w:rPr>
        <w:t xml:space="preserve"> </w:t>
      </w:r>
      <w:r w:rsidR="005A2D5D">
        <w:rPr>
          <w:rFonts w:cs="B Mitra" w:hint="cs"/>
          <w:b/>
          <w:bCs/>
          <w:rtl/>
          <w:lang w:bidi="fa-IR"/>
        </w:rPr>
        <w:t xml:space="preserve">اموزش </w:t>
      </w:r>
      <w:r w:rsidR="00D21AF2">
        <w:rPr>
          <w:rFonts w:cs="B Mitra" w:hint="cs"/>
          <w:b/>
          <w:bCs/>
          <w:rtl/>
          <w:lang w:bidi="fa-IR"/>
        </w:rPr>
        <w:t>انواع تست های فیزیکوشیمیایی ترکیبات مختلف دارویی و اشکال مختلف موجود در بازار دارویی و تعیین مقدار مواد موثره فراورده های مختلف دارویی</w:t>
      </w:r>
    </w:p>
    <w:p w:rsidR="009936E1" w:rsidRDefault="009936E1" w:rsidP="009936E1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Default="009936E1" w:rsidP="009936E1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Default="009936E1" w:rsidP="00D21AF2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هدف کلی:</w:t>
      </w:r>
      <w:r w:rsidR="0098617F">
        <w:rPr>
          <w:rFonts w:cs="B Mitra" w:hint="cs"/>
          <w:b/>
          <w:bCs/>
          <w:rtl/>
          <w:lang w:bidi="fa-IR"/>
        </w:rPr>
        <w:t xml:space="preserve"> </w:t>
      </w:r>
      <w:r w:rsidR="005A2D5D">
        <w:rPr>
          <w:rFonts w:cs="B Mitra" w:hint="cs"/>
          <w:b/>
          <w:bCs/>
          <w:rtl/>
          <w:lang w:bidi="fa-IR"/>
        </w:rPr>
        <w:t xml:space="preserve">آشنایی عملی دانشجویان با روش های </w:t>
      </w:r>
      <w:r w:rsidR="00D21AF2">
        <w:rPr>
          <w:rFonts w:cs="B Mitra" w:hint="cs"/>
          <w:b/>
          <w:bCs/>
          <w:rtl/>
          <w:lang w:bidi="fa-IR"/>
        </w:rPr>
        <w:t>مختلف تست های فیزیکوشیمیایی داروها جهت تعیین مقدار ماده موثره</w:t>
      </w:r>
    </w:p>
    <w:p w:rsidR="009936E1" w:rsidRDefault="009936E1" w:rsidP="009936E1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Default="009936E1" w:rsidP="009936E1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8617F" w:rsidRDefault="009936E1" w:rsidP="0098617F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lang w:bidi="fa-IR"/>
        </w:rPr>
      </w:pPr>
      <w:r w:rsidRPr="009936E1">
        <w:rPr>
          <w:rFonts w:cs="B Mitra" w:hint="cs"/>
          <w:b/>
          <w:bCs/>
          <w:rtl/>
          <w:lang w:bidi="fa-IR"/>
        </w:rPr>
        <w:t>وظایف ومقررات:</w:t>
      </w:r>
      <w:r w:rsidR="0098617F">
        <w:rPr>
          <w:rFonts w:cs="B Mitra" w:hint="cs"/>
          <w:b/>
          <w:bCs/>
          <w:rtl/>
          <w:lang w:bidi="fa-IR"/>
        </w:rPr>
        <w:t xml:space="preserve">      پوشیدن روپوش</w:t>
      </w:r>
      <w:r w:rsidR="003267A6">
        <w:rPr>
          <w:rFonts w:cs="B Mitra" w:hint="cs"/>
          <w:b/>
          <w:bCs/>
          <w:rtl/>
          <w:lang w:bidi="fa-IR"/>
        </w:rPr>
        <w:t xml:space="preserve"> و بستن دکمه ها</w:t>
      </w:r>
      <w:r w:rsidR="0098617F">
        <w:rPr>
          <w:rFonts w:cs="B Mitra" w:hint="cs"/>
          <w:b/>
          <w:bCs/>
          <w:rtl/>
          <w:lang w:bidi="fa-IR"/>
        </w:rPr>
        <w:t xml:space="preserve"> الزامی است .</w:t>
      </w:r>
    </w:p>
    <w:p w:rsidR="0098617F" w:rsidRDefault="0098617F" w:rsidP="0098617F">
      <w:pPr>
        <w:bidi/>
        <w:spacing w:line="228" w:lineRule="auto"/>
        <w:ind w:left="360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                                    کفش حتما به صورت جلو بس</w:t>
      </w:r>
      <w:r w:rsidR="005A2D5D">
        <w:rPr>
          <w:rFonts w:cs="B Mitra" w:hint="cs"/>
          <w:b/>
          <w:bCs/>
          <w:rtl/>
          <w:lang w:bidi="fa-IR"/>
        </w:rPr>
        <w:t>ت</w:t>
      </w:r>
      <w:r>
        <w:rPr>
          <w:rFonts w:cs="B Mitra" w:hint="cs"/>
          <w:b/>
          <w:bCs/>
          <w:rtl/>
          <w:lang w:bidi="fa-IR"/>
        </w:rPr>
        <w:t>ه  وبا پوشش مناسب باشد .</w:t>
      </w:r>
    </w:p>
    <w:p w:rsidR="009936E1" w:rsidRDefault="0098617F" w:rsidP="0098617F">
      <w:pPr>
        <w:bidi/>
        <w:spacing w:line="228" w:lineRule="auto"/>
        <w:ind w:left="360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                                     حضور به موقع در آزمایشگاه الزامی است.</w:t>
      </w:r>
    </w:p>
    <w:p w:rsidR="00835EB8" w:rsidRPr="009936E1" w:rsidRDefault="00835EB8" w:rsidP="00835EB8">
      <w:pPr>
        <w:bidi/>
        <w:spacing w:line="228" w:lineRule="auto"/>
        <w:ind w:left="360"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</w:r>
      <w:r>
        <w:rPr>
          <w:rFonts w:cs="B Mitra" w:hint="cs"/>
          <w:b/>
          <w:bCs/>
          <w:rtl/>
          <w:lang w:bidi="fa-IR"/>
        </w:rPr>
        <w:tab/>
        <w:t xml:space="preserve">   </w:t>
      </w:r>
    </w:p>
    <w:p w:rsidR="009936E1" w:rsidRDefault="009936E1" w:rsidP="009936E1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Pr="009936E1" w:rsidRDefault="009936E1" w:rsidP="009936E1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Pr="009936E1" w:rsidRDefault="009936E1" w:rsidP="005E429A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 w:rsidRPr="009936E1">
        <w:rPr>
          <w:rFonts w:cs="B Mitra" w:hint="cs"/>
          <w:b/>
          <w:bCs/>
          <w:rtl/>
          <w:lang w:bidi="fa-IR"/>
        </w:rPr>
        <w:t>ارزشیابی فعالیت دانشجو درطی دوره:</w:t>
      </w:r>
    </w:p>
    <w:p w:rsidR="0098617F" w:rsidRPr="009936E1" w:rsidRDefault="0098617F" w:rsidP="0098617F">
      <w:pPr>
        <w:bidi/>
        <w:spacing w:line="228" w:lineRule="auto"/>
        <w:ind w:left="720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  انجام صحیح آزمایشات </w:t>
      </w:r>
      <w:r>
        <w:rPr>
          <w:rFonts w:hint="cs"/>
          <w:b/>
          <w:bCs/>
          <w:rtl/>
          <w:lang w:bidi="fa-IR"/>
        </w:rPr>
        <w:t>–</w:t>
      </w:r>
      <w:r>
        <w:rPr>
          <w:rFonts w:cs="B Mitra" w:hint="cs"/>
          <w:b/>
          <w:bCs/>
          <w:rtl/>
          <w:lang w:bidi="fa-IR"/>
        </w:rPr>
        <w:t xml:space="preserve"> پاسخ دهی </w:t>
      </w:r>
      <w:r>
        <w:rPr>
          <w:rFonts w:cs="B Mitra" w:hint="cs"/>
          <w:b/>
          <w:bCs/>
          <w:rtl/>
          <w:lang w:bidi="fa-IR"/>
        </w:rPr>
        <w:softHyphen/>
      </w:r>
      <w:r>
        <w:rPr>
          <w:rFonts w:cs="B Mitra" w:hint="cs"/>
          <w:b/>
          <w:bCs/>
          <w:rtl/>
          <w:lang w:bidi="fa-IR"/>
        </w:rPr>
        <w:softHyphen/>
        <w:t xml:space="preserve">به سئوالات مطرح شده </w:t>
      </w:r>
      <w:r>
        <w:rPr>
          <w:rFonts w:hint="cs"/>
          <w:b/>
          <w:bCs/>
          <w:rtl/>
          <w:lang w:bidi="fa-IR"/>
        </w:rPr>
        <w:t>–</w:t>
      </w:r>
      <w:r>
        <w:rPr>
          <w:rFonts w:cs="B Mitra" w:hint="cs"/>
          <w:b/>
          <w:bCs/>
          <w:rtl/>
          <w:lang w:bidi="fa-IR"/>
        </w:rPr>
        <w:t xml:space="preserve"> ارائه به موقع گزارش کار </w:t>
      </w:r>
    </w:p>
    <w:p w:rsidR="009936E1" w:rsidRDefault="009936E1" w:rsidP="0098617F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Default="009936E1" w:rsidP="009936E1">
      <w:pPr>
        <w:bidi/>
        <w:spacing w:line="228" w:lineRule="auto"/>
        <w:rPr>
          <w:rFonts w:cs="B Mitra"/>
          <w:b/>
          <w:bCs/>
          <w:lang w:bidi="fa-IR"/>
        </w:rPr>
      </w:pPr>
    </w:p>
    <w:p w:rsidR="005A2D5D" w:rsidRDefault="005A2D5D" w:rsidP="005A2D5D">
      <w:pPr>
        <w:bidi/>
        <w:spacing w:line="228" w:lineRule="auto"/>
        <w:rPr>
          <w:rFonts w:cs="B Mitra"/>
          <w:b/>
          <w:bCs/>
          <w:lang w:bidi="fa-IR"/>
        </w:rPr>
      </w:pPr>
    </w:p>
    <w:p w:rsidR="005A2D5D" w:rsidRDefault="005A2D5D" w:rsidP="005A2D5D">
      <w:pPr>
        <w:bidi/>
        <w:spacing w:line="228" w:lineRule="auto"/>
        <w:rPr>
          <w:rFonts w:cs="B Mitra"/>
          <w:b/>
          <w:bCs/>
          <w:lang w:bidi="fa-IR"/>
        </w:rPr>
      </w:pPr>
    </w:p>
    <w:p w:rsidR="005A2D5D" w:rsidRDefault="005A2D5D" w:rsidP="005A2D5D">
      <w:pPr>
        <w:bidi/>
        <w:spacing w:line="228" w:lineRule="auto"/>
        <w:rPr>
          <w:rFonts w:cs="B Mitra"/>
          <w:b/>
          <w:bCs/>
          <w:lang w:bidi="fa-IR"/>
        </w:rPr>
      </w:pPr>
    </w:p>
    <w:p w:rsidR="005A2D5D" w:rsidRDefault="005A2D5D" w:rsidP="005A2D5D">
      <w:pPr>
        <w:bidi/>
        <w:spacing w:line="228" w:lineRule="auto"/>
        <w:rPr>
          <w:rFonts w:cs="B Mitra"/>
          <w:b/>
          <w:bCs/>
          <w:lang w:bidi="fa-IR"/>
        </w:rPr>
      </w:pPr>
    </w:p>
    <w:p w:rsidR="005A2D5D" w:rsidRPr="009936E1" w:rsidRDefault="005A2D5D" w:rsidP="005A2D5D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Default="009936E1" w:rsidP="005E429A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lang w:bidi="fa-IR"/>
        </w:rPr>
      </w:pPr>
      <w:r w:rsidRPr="009936E1">
        <w:rPr>
          <w:rFonts w:cs="B Mitra" w:hint="cs"/>
          <w:b/>
          <w:bCs/>
          <w:rtl/>
          <w:lang w:bidi="fa-IR"/>
        </w:rPr>
        <w:t>منابع مطالعاتی:</w:t>
      </w:r>
      <w:r w:rsidR="0098617F">
        <w:rPr>
          <w:rFonts w:cs="B Mitra" w:hint="cs"/>
          <w:b/>
          <w:bCs/>
          <w:rtl/>
          <w:lang w:bidi="fa-IR"/>
        </w:rPr>
        <w:t xml:space="preserve"> </w:t>
      </w:r>
    </w:p>
    <w:p w:rsidR="005A2D5D" w:rsidRDefault="005A2D5D" w:rsidP="005A2D5D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5A2D5D" w:rsidRDefault="005A2D5D" w:rsidP="005A2D5D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5A2D5D" w:rsidRPr="009936E1" w:rsidRDefault="005A2D5D" w:rsidP="005A2D5D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D21AF2" w:rsidRDefault="00D21AF2" w:rsidP="00D21AF2">
      <w:pPr>
        <w:spacing w:line="228" w:lineRule="auto"/>
        <w:rPr>
          <w:rFonts w:cs="B Mitra"/>
          <w:b/>
          <w:bCs/>
          <w:rtl/>
          <w:lang w:bidi="fa-IR"/>
        </w:rPr>
      </w:pPr>
    </w:p>
    <w:p w:rsidR="00D21AF2" w:rsidRDefault="00D21AF2" w:rsidP="00D21AF2">
      <w:pPr>
        <w:numPr>
          <w:ilvl w:val="0"/>
          <w:numId w:val="10"/>
        </w:numPr>
        <w:spacing w:line="360" w:lineRule="auto"/>
        <w:rPr>
          <w:noProof/>
        </w:rPr>
      </w:pPr>
      <w:bookmarkStart w:id="1" w:name="_ENREF_1"/>
      <w:r w:rsidRPr="004500BA">
        <w:rPr>
          <w:noProof/>
        </w:rPr>
        <w:t>Connors KA, Amidon GL, Stella VJ. Chemical Stability of Pharmaceuticals: A Handbook for Pharmacists: Wiley; 1986.</w:t>
      </w:r>
      <w:bookmarkStart w:id="2" w:name="_ENREF_2"/>
      <w:bookmarkEnd w:id="1"/>
    </w:p>
    <w:p w:rsidR="00D21AF2" w:rsidRDefault="00D21AF2" w:rsidP="00D21AF2">
      <w:pPr>
        <w:numPr>
          <w:ilvl w:val="0"/>
          <w:numId w:val="10"/>
        </w:numPr>
        <w:spacing w:line="360" w:lineRule="auto"/>
        <w:rPr>
          <w:noProof/>
        </w:rPr>
      </w:pPr>
      <w:r w:rsidRPr="004500BA">
        <w:rPr>
          <w:noProof/>
        </w:rPr>
        <w:t>Watson DG. Pharmaceutical Analysis: A Textbook for Pharmacy Students and Pharmaceutical Chemists: Churchill Livingstone; 1999.</w:t>
      </w:r>
      <w:bookmarkStart w:id="3" w:name="_ENREF_3"/>
      <w:bookmarkEnd w:id="2"/>
    </w:p>
    <w:p w:rsidR="00D21AF2" w:rsidRPr="004500BA" w:rsidRDefault="00D21AF2" w:rsidP="00D21AF2">
      <w:pPr>
        <w:numPr>
          <w:ilvl w:val="0"/>
          <w:numId w:val="10"/>
        </w:numPr>
        <w:spacing w:line="360" w:lineRule="auto"/>
        <w:rPr>
          <w:noProof/>
        </w:rPr>
      </w:pPr>
      <w:r w:rsidRPr="004500BA">
        <w:rPr>
          <w:noProof/>
        </w:rPr>
        <w:t>U.S. Pharmacopeia National Formulary 2011: USP 34 NF 29: United States Pharmacopeial; 2011.</w:t>
      </w:r>
      <w:bookmarkEnd w:id="3"/>
    </w:p>
    <w:p w:rsidR="006E7CA6" w:rsidRPr="009936E1" w:rsidRDefault="006E7CA6" w:rsidP="005A2D5D">
      <w:pPr>
        <w:tabs>
          <w:tab w:val="left" w:pos="13672"/>
        </w:tabs>
        <w:bidi/>
        <w:spacing w:line="228" w:lineRule="auto"/>
        <w:rPr>
          <w:rFonts w:cs="B Mitra"/>
          <w:b/>
          <w:bCs/>
          <w:rtl/>
          <w:lang w:bidi="fa-IR"/>
        </w:rPr>
      </w:pPr>
    </w:p>
    <w:p w:rsidR="005A2D5D" w:rsidRDefault="005A031E" w:rsidP="005E429A">
      <w:pPr>
        <w:bidi/>
        <w:jc w:val="center"/>
        <w:rPr>
          <w:rFonts w:cs="B Titr"/>
          <w:b/>
          <w:bCs/>
        </w:rPr>
      </w:pPr>
      <w:r>
        <w:rPr>
          <w:rFonts w:cs="B Titr"/>
          <w:b/>
          <w:bCs/>
          <w:rtl/>
        </w:rPr>
        <w:br w:type="page"/>
      </w:r>
    </w:p>
    <w:p w:rsidR="005A031E" w:rsidRDefault="005A031E" w:rsidP="005A2D5D">
      <w:pPr>
        <w:bidi/>
        <w:jc w:val="center"/>
        <w:rPr>
          <w:rFonts w:cs="B Titr"/>
          <w:b/>
          <w:bCs/>
        </w:rPr>
      </w:pPr>
      <w:r>
        <w:rPr>
          <w:rFonts w:cs="B Titr" w:hint="cs"/>
          <w:b/>
          <w:bCs/>
          <w:rtl/>
        </w:rPr>
        <w:lastRenderedPageBreak/>
        <w:t xml:space="preserve">فعالیتهای آموزشی روزانه درواحد </w:t>
      </w:r>
      <w:r w:rsidR="005E429A">
        <w:rPr>
          <w:rFonts w:cs="B Titr" w:hint="cs"/>
          <w:b/>
          <w:bCs/>
          <w:rtl/>
        </w:rPr>
        <w:t>آزمایشگاهی-کارگاهی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7"/>
        <w:gridCol w:w="6739"/>
      </w:tblGrid>
      <w:tr w:rsidR="009C4CF1" w:rsidRPr="00517044" w:rsidTr="005E429A">
        <w:trPr>
          <w:trHeight w:val="482"/>
        </w:trPr>
        <w:tc>
          <w:tcPr>
            <w:tcW w:w="7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031E" w:rsidRPr="00517044" w:rsidRDefault="005A031E" w:rsidP="005E429A">
            <w:pPr>
              <w:bidi/>
              <w:jc w:val="center"/>
              <w:rPr>
                <w:rFonts w:cs="B Nazanin"/>
                <w:b/>
                <w:bCs/>
              </w:rPr>
            </w:pPr>
            <w:r w:rsidRPr="00517044">
              <w:rPr>
                <w:rFonts w:cs="B Nazanin" w:hint="cs"/>
                <w:b/>
                <w:bCs/>
                <w:rtl/>
              </w:rPr>
              <w:t>روزهای کارآموزی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031E" w:rsidRPr="00517044" w:rsidRDefault="005A031E" w:rsidP="005E429A">
            <w:pPr>
              <w:bidi/>
              <w:jc w:val="center"/>
              <w:rPr>
                <w:rFonts w:cs="B Nazanin"/>
                <w:b/>
                <w:bCs/>
              </w:rPr>
            </w:pPr>
            <w:r w:rsidRPr="00517044">
              <w:rPr>
                <w:rFonts w:cs="B Nazanin" w:hint="cs"/>
                <w:b/>
                <w:bCs/>
                <w:rtl/>
              </w:rPr>
              <w:t>فعالیت دانشجو</w:t>
            </w:r>
          </w:p>
        </w:tc>
      </w:tr>
      <w:tr w:rsidR="002F1B91" w:rsidRPr="00517044" w:rsidTr="005E429A">
        <w:trPr>
          <w:trHeight w:val="460"/>
        </w:trPr>
        <w:tc>
          <w:tcPr>
            <w:tcW w:w="7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جلسه 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اول:</w:t>
            </w:r>
            <w:r w:rsidR="002F1B91" w:rsidRPr="008B7D90">
              <w:rPr>
                <w:rFonts w:cs="B Nazanin"/>
                <w:b/>
                <w:bCs/>
              </w:rPr>
              <w:t xml:space="preserve">   </w:t>
            </w:r>
            <w:r w:rsidR="002F1B91" w:rsidRPr="008B7D9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2F1B91">
              <w:rPr>
                <w:rFonts w:cs="B Nazanin" w:hint="cs"/>
                <w:b/>
                <w:bCs/>
                <w:rtl/>
                <w:lang w:bidi="fa-IR"/>
              </w:rPr>
              <w:t>آزمون ماهیت و خلوص و قدرت برای قرص آسپرین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جلسه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اول:</w:t>
            </w:r>
            <w:bookmarkStart w:id="4" w:name="OLE_LINK1"/>
            <w:bookmarkStart w:id="5" w:name="OLE_LINK2"/>
            <w:r w:rsidR="00AE16E6">
              <w:rPr>
                <w:rFonts w:cs="B Nazanin"/>
                <w:b/>
                <w:bCs/>
              </w:rPr>
              <w:t xml:space="preserve"> </w:t>
            </w:r>
            <w:r w:rsidR="002F1B91">
              <w:rPr>
                <w:rFonts w:cs="B Nazanin" w:hint="cs"/>
                <w:b/>
                <w:bCs/>
                <w:rtl/>
                <w:lang w:bidi="fa-IR"/>
              </w:rPr>
              <w:t>آزمون ماهیت و خلوص و قدرت برای قرص آسپرین</w:t>
            </w:r>
            <w:bookmarkEnd w:id="4"/>
            <w:bookmarkEnd w:id="5"/>
          </w:p>
        </w:tc>
      </w:tr>
      <w:tr w:rsidR="002F1B91" w:rsidRPr="00517044" w:rsidTr="005E429A">
        <w:trPr>
          <w:trHeight w:val="460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جلسه دوم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آزمون ماهیت و خلوص و قدرت برای قرص آسپرین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جلسه 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دوم: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آزمون ماهیت و خلوص و قدرت برای قرص آسپرین</w:t>
            </w:r>
          </w:p>
        </w:tc>
      </w:tr>
      <w:tr w:rsidR="002F1B91" w:rsidRPr="00517044" w:rsidTr="005E429A">
        <w:trPr>
          <w:trHeight w:val="412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جلسه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سوم: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آزمون ماهیت و تعیین مقدار کپسول</w:t>
            </w:r>
            <w:r w:rsidR="00AE16E6">
              <w:rPr>
                <w:rFonts w:cs="B Nazanin" w:hint="cs"/>
                <w:b/>
                <w:bCs/>
                <w:rtl/>
                <w:lang w:bidi="fa-IR"/>
              </w:rPr>
              <w:t xml:space="preserve"> و شیاف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ایندومتاسین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جلسه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سوم: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آزمون ماهیت و تعیین مقدار کپسول</w:t>
            </w:r>
            <w:r w:rsidR="00AE16E6">
              <w:rPr>
                <w:rFonts w:cs="B Nazanin" w:hint="cs"/>
                <w:b/>
                <w:bCs/>
                <w:rtl/>
                <w:lang w:bidi="fa-IR"/>
              </w:rPr>
              <w:t xml:space="preserve"> و شیاف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ایندومتاسین</w:t>
            </w:r>
          </w:p>
        </w:tc>
      </w:tr>
      <w:tr w:rsidR="002F1B91" w:rsidRPr="00517044" w:rsidTr="005E429A">
        <w:trPr>
          <w:trHeight w:val="472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D21AF2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جلسه 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چهارم:</w:t>
            </w:r>
            <w:bookmarkStart w:id="6" w:name="OLE_LINK5"/>
            <w:bookmarkStart w:id="7" w:name="OLE_LINK6"/>
            <w:r w:rsidR="002F1B91" w:rsidRPr="008B7D90">
              <w:rPr>
                <w:rFonts w:cs="B Nazanin" w:hint="cs"/>
                <w:b/>
                <w:bCs/>
                <w:rtl/>
              </w:rPr>
              <w:t xml:space="preserve"> </w:t>
            </w:r>
            <w:bookmarkStart w:id="8" w:name="OLE_LINK3"/>
            <w:bookmarkStart w:id="9" w:name="OLE_LINK4"/>
            <w:r w:rsidR="002F1B91">
              <w:rPr>
                <w:rFonts w:cs="B Nazanin" w:hint="cs"/>
                <w:b/>
                <w:bCs/>
                <w:rtl/>
                <w:lang w:bidi="fa-IR"/>
              </w:rPr>
              <w:t>آزمون ماهیت و تعیین مقدار کپسول</w:t>
            </w:r>
            <w:r w:rsidR="00AE16E6">
              <w:rPr>
                <w:rFonts w:cs="B Nazanin" w:hint="cs"/>
                <w:b/>
                <w:bCs/>
                <w:rtl/>
                <w:lang w:bidi="fa-IR"/>
              </w:rPr>
              <w:t xml:space="preserve"> و شیاف</w:t>
            </w:r>
            <w:r w:rsidR="002F1B91">
              <w:rPr>
                <w:rFonts w:cs="B Nazanin" w:hint="cs"/>
                <w:b/>
                <w:bCs/>
                <w:rtl/>
                <w:lang w:bidi="fa-IR"/>
              </w:rPr>
              <w:t xml:space="preserve"> ایندومتاسین</w:t>
            </w:r>
            <w:bookmarkEnd w:id="6"/>
            <w:bookmarkEnd w:id="7"/>
            <w:bookmarkEnd w:id="8"/>
            <w:bookmarkEnd w:id="9"/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626FB1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جلسه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چهارم: </w:t>
            </w:r>
            <w:r w:rsidR="002F1B91">
              <w:rPr>
                <w:rFonts w:cs="B Nazanin" w:hint="cs"/>
                <w:b/>
                <w:bCs/>
                <w:rtl/>
                <w:lang w:bidi="fa-IR"/>
              </w:rPr>
              <w:t>آزمون ماهیت و تعیین مقدار کپسول</w:t>
            </w:r>
            <w:r w:rsidR="00AE16E6">
              <w:rPr>
                <w:rFonts w:cs="B Nazanin" w:hint="cs"/>
                <w:b/>
                <w:bCs/>
                <w:rtl/>
                <w:lang w:bidi="fa-IR"/>
              </w:rPr>
              <w:t xml:space="preserve"> و شیاف</w:t>
            </w:r>
            <w:r w:rsidR="002F1B91">
              <w:rPr>
                <w:rFonts w:cs="B Nazanin" w:hint="cs"/>
                <w:b/>
                <w:bCs/>
                <w:rtl/>
                <w:lang w:bidi="fa-IR"/>
              </w:rPr>
              <w:t xml:space="preserve"> ایندومتاسین</w:t>
            </w:r>
          </w:p>
        </w:tc>
      </w:tr>
      <w:tr w:rsidR="006D67AA" w:rsidRPr="00517044" w:rsidTr="005E429A">
        <w:trPr>
          <w:trHeight w:val="472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7AA" w:rsidRDefault="006D67AA" w:rsidP="006D67AA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جلسه پنجم: </w:t>
            </w:r>
            <w:r>
              <w:rPr>
                <w:rFonts w:cs="B Nazanin" w:hint="cs"/>
                <w:b/>
                <w:bCs/>
                <w:rtl/>
              </w:rPr>
              <w:t>آزمون کنترل فیزیکوشیمیایی سرم قندی - نمکی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7AA" w:rsidRDefault="006D67AA" w:rsidP="00626FB1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جلسه پنجم: </w:t>
            </w:r>
            <w:r>
              <w:rPr>
                <w:rFonts w:cs="B Nazanin" w:hint="cs"/>
                <w:b/>
                <w:bCs/>
                <w:rtl/>
              </w:rPr>
              <w:t>آزمون کنترل فیزیکوشیمیایی سرم قندی - نمکی</w:t>
            </w:r>
          </w:p>
        </w:tc>
      </w:tr>
      <w:tr w:rsidR="006D67AA" w:rsidRPr="00517044" w:rsidTr="005E429A">
        <w:trPr>
          <w:trHeight w:val="472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7AA" w:rsidRDefault="006D67AA" w:rsidP="00D21AF2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چلسه ششم: </w:t>
            </w:r>
            <w:r>
              <w:rPr>
                <w:rFonts w:cs="B Nazanin" w:hint="cs"/>
                <w:b/>
                <w:bCs/>
                <w:rtl/>
              </w:rPr>
              <w:t>آزمون کنترل فیزیکوشیمیایی سرم قندی - نمکی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7AA" w:rsidRDefault="006D67AA" w:rsidP="006D67AA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جلسه ششم: </w:t>
            </w:r>
            <w:r>
              <w:rPr>
                <w:rFonts w:cs="B Nazanin" w:hint="cs"/>
                <w:b/>
                <w:bCs/>
                <w:rtl/>
              </w:rPr>
              <w:t>آزمون کنترل فیزیکوشیمیایی سرم قندی - نمکی</w:t>
            </w:r>
          </w:p>
        </w:tc>
      </w:tr>
      <w:tr w:rsidR="002F1B91" w:rsidRPr="00517044" w:rsidTr="005E429A">
        <w:trPr>
          <w:trHeight w:val="485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جلسه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هفتم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:  </w:t>
            </w:r>
            <w:bookmarkStart w:id="10" w:name="OLE_LINK7"/>
            <w:bookmarkStart w:id="11" w:name="OLE_LINK8"/>
            <w:bookmarkStart w:id="12" w:name="OLE_LINK11"/>
            <w:r>
              <w:rPr>
                <w:rFonts w:cs="B Nazanin" w:hint="cs"/>
                <w:b/>
                <w:bCs/>
                <w:rtl/>
                <w:lang w:bidi="fa-IR"/>
              </w:rPr>
              <w:t>آزمون ماهیت و تعیین مقدار سوسپانسیون آلومینیوم-منیزیم</w:t>
            </w:r>
            <w:bookmarkEnd w:id="10"/>
            <w:bookmarkEnd w:id="11"/>
            <w:bookmarkEnd w:id="12"/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جلسه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هفتم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: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آزمون ماهیت و تعیین مقدار سوسپانسیون آلومینیوم-منیزیم</w:t>
            </w:r>
          </w:p>
        </w:tc>
      </w:tr>
      <w:tr w:rsidR="002F1B91" w:rsidRPr="00517044" w:rsidTr="005E429A">
        <w:trPr>
          <w:trHeight w:val="460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جلسه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هشتم</w:t>
            </w:r>
            <w:r w:rsidR="002F1B91" w:rsidRPr="008B7D90"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آزمون ماهیت و تعیین مقدار سوسپانسیون آلومینیوم-منیزی</w:t>
            </w:r>
            <w:r w:rsidR="00AE16E6">
              <w:rPr>
                <w:rFonts w:cs="B Nazanin" w:hint="cs"/>
                <w:b/>
                <w:bCs/>
                <w:rtl/>
                <w:lang w:bidi="fa-IR"/>
              </w:rPr>
              <w:t>م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جلسه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هشتم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آزمون ماهیت و تعیین مقدار سوسپانسیون آلومینیوم-منیزیم</w:t>
            </w:r>
          </w:p>
        </w:tc>
      </w:tr>
      <w:tr w:rsidR="002F1B91" w:rsidRPr="00517044" w:rsidTr="00AE16E6">
        <w:trPr>
          <w:trHeight w:val="590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جلسه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نهم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آزمون ماهیت و تعیین مقدار سوسپانسیون آلومینیوم-منیزیم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6D67AA" w:rsidP="00AE16E6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جلسه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نهم</w:t>
            </w:r>
            <w:r w:rsidR="002F1B91" w:rsidRPr="008B7D90">
              <w:rPr>
                <w:rFonts w:cs="B Nazanin" w:hint="cs"/>
                <w:b/>
                <w:bCs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آزمون ماهیت و تعیین مقدار سوسپانسیون آلومینیوم-منیزیم</w:t>
            </w:r>
          </w:p>
        </w:tc>
      </w:tr>
      <w:tr w:rsidR="002F1B91" w:rsidRPr="00517044" w:rsidTr="005E429A">
        <w:trPr>
          <w:trHeight w:val="485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AE16E6" w:rsidP="00497708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جلسه</w:t>
            </w:r>
            <w:r w:rsidR="006D67A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دهم</w:t>
            </w:r>
            <w:r w:rsidR="006D67AA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bookmarkStart w:id="13" w:name="OLE_LINK17"/>
            <w:bookmarkStart w:id="14" w:name="OLE_LINK18"/>
            <w:r w:rsidR="00497708">
              <w:rPr>
                <w:rFonts w:cs="B Nazanin" w:hint="cs"/>
                <w:b/>
                <w:bCs/>
                <w:rtl/>
                <w:lang w:bidi="fa-IR"/>
              </w:rPr>
              <w:t>آزمون تعیین مقدار کرم واژینال کلوتریمازول</w:t>
            </w:r>
            <w:bookmarkEnd w:id="13"/>
            <w:bookmarkEnd w:id="14"/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AE16E6" w:rsidP="00497708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جلسه دهم: </w:t>
            </w:r>
            <w:r w:rsidR="00497708">
              <w:rPr>
                <w:rFonts w:cs="B Nazanin" w:hint="cs"/>
                <w:b/>
                <w:bCs/>
                <w:rtl/>
                <w:lang w:bidi="fa-IR"/>
              </w:rPr>
              <w:t>آزمون تعیین مقدار کرم واژینال کلوتریمازول</w:t>
            </w:r>
          </w:p>
        </w:tc>
      </w:tr>
      <w:tr w:rsidR="002F1B91" w:rsidRPr="00517044" w:rsidTr="005E429A">
        <w:trPr>
          <w:trHeight w:val="485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AE16E6" w:rsidP="00D21AF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جلسه یازدهم: معتبرسازی روش آنالیز (</w:t>
            </w:r>
            <w:r>
              <w:rPr>
                <w:rFonts w:cs="B Nazanin" w:hint="cs"/>
                <w:b/>
                <w:bCs/>
                <w:rtl/>
              </w:rPr>
              <w:t xml:space="preserve">تعیین مقدار دیکلوفناک توسط </w:t>
            </w:r>
            <w:r>
              <w:rPr>
                <w:rFonts w:cs="B Nazanin"/>
                <w:b/>
                <w:bCs/>
              </w:rPr>
              <w:t>UV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Pr="008B7D90" w:rsidRDefault="00AE16E6" w:rsidP="00626FB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جلسه یازدهم: معتبرسازی روش آنالیز (</w:t>
            </w:r>
            <w:r>
              <w:rPr>
                <w:rFonts w:cs="B Nazanin" w:hint="cs"/>
                <w:b/>
                <w:bCs/>
                <w:rtl/>
              </w:rPr>
              <w:t xml:space="preserve">تعیین مقدار دیکلوفناک توسط </w:t>
            </w:r>
            <w:r>
              <w:rPr>
                <w:rFonts w:cs="B Nazanin"/>
                <w:b/>
                <w:bCs/>
              </w:rPr>
              <w:t>UV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</w:tr>
      <w:tr w:rsidR="002F1B91" w:rsidRPr="00517044" w:rsidTr="005E429A">
        <w:trPr>
          <w:trHeight w:val="485"/>
        </w:trPr>
        <w:tc>
          <w:tcPr>
            <w:tcW w:w="7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Default="00AE16E6" w:rsidP="002F1B9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جلسه دوازدهم: معتبرسازی روش آنالیز (</w:t>
            </w:r>
            <w:r>
              <w:rPr>
                <w:rFonts w:cs="B Nazanin" w:hint="cs"/>
                <w:b/>
                <w:bCs/>
                <w:rtl/>
              </w:rPr>
              <w:t xml:space="preserve">تعیین مقدار دیکلوفناک توسط </w:t>
            </w:r>
            <w:r>
              <w:rPr>
                <w:rFonts w:cs="B Nazanin"/>
                <w:b/>
                <w:bCs/>
              </w:rPr>
              <w:t>UV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B91" w:rsidRDefault="00AE16E6" w:rsidP="00626FB1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جلسه دوازدهم: معتبرسازی روش آنالیز (</w:t>
            </w:r>
            <w:r>
              <w:rPr>
                <w:rFonts w:cs="B Nazanin" w:hint="cs"/>
                <w:b/>
                <w:bCs/>
                <w:rtl/>
              </w:rPr>
              <w:t xml:space="preserve">تعیین مقدار دیکلوفناک توسط </w:t>
            </w:r>
            <w:r>
              <w:rPr>
                <w:rFonts w:cs="B Nazanin"/>
                <w:b/>
                <w:bCs/>
              </w:rPr>
              <w:t>UV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</w:tr>
    </w:tbl>
    <w:p w:rsidR="005A031E" w:rsidRPr="00791749" w:rsidRDefault="005A031E" w:rsidP="005A031E">
      <w:pPr>
        <w:bidi/>
        <w:spacing w:line="228" w:lineRule="auto"/>
        <w:jc w:val="center"/>
        <w:rPr>
          <w:rFonts w:cs="Titr"/>
          <w:b/>
          <w:bCs/>
          <w:sz w:val="36"/>
          <w:szCs w:val="36"/>
          <w:lang w:bidi="fa-IR"/>
        </w:rPr>
      </w:pPr>
    </w:p>
    <w:sectPr w:rsidR="005A031E" w:rsidRPr="00791749" w:rsidSect="005E429A">
      <w:headerReference w:type="default" r:id="rId8"/>
      <w:footerReference w:type="default" r:id="rId9"/>
      <w:pgSz w:w="16840" w:h="11907" w:orient="landscape" w:code="9"/>
      <w:pgMar w:top="174" w:right="851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08E" w:rsidRDefault="0053508E">
      <w:r>
        <w:separator/>
      </w:r>
    </w:p>
  </w:endnote>
  <w:endnote w:type="continuationSeparator" w:id="0">
    <w:p w:rsidR="0053508E" w:rsidRDefault="0053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1E" w:rsidRPr="005A031E" w:rsidRDefault="005A031E" w:rsidP="005A031E">
    <w:pPr>
      <w:pStyle w:val="Footer"/>
      <w:bidi/>
      <w:jc w:val="center"/>
      <w:rPr>
        <w:rFonts w:cs="B Nazanin"/>
      </w:rPr>
    </w:pPr>
    <w:r w:rsidRPr="005A031E">
      <w:rPr>
        <w:rFonts w:cs="B Nazanin"/>
      </w:rPr>
      <w:fldChar w:fldCharType="begin"/>
    </w:r>
    <w:r w:rsidRPr="005A031E">
      <w:rPr>
        <w:rFonts w:cs="B Nazanin"/>
      </w:rPr>
      <w:instrText xml:space="preserve"> PAGE   \* MERGEFORMAT </w:instrText>
    </w:r>
    <w:r w:rsidRPr="005A031E">
      <w:rPr>
        <w:rFonts w:cs="B Nazanin"/>
      </w:rPr>
      <w:fldChar w:fldCharType="separate"/>
    </w:r>
    <w:r w:rsidR="00070657">
      <w:rPr>
        <w:rFonts w:cs="B Nazanin"/>
        <w:noProof/>
        <w:rtl/>
      </w:rPr>
      <w:t>3</w:t>
    </w:r>
    <w:r w:rsidRPr="005A031E">
      <w:rPr>
        <w:rFonts w:cs="B Nazanin"/>
        <w:noProof/>
      </w:rPr>
      <w:fldChar w:fldCharType="end"/>
    </w:r>
  </w:p>
  <w:p w:rsidR="005A031E" w:rsidRDefault="005A03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08E" w:rsidRDefault="0053508E">
      <w:r>
        <w:separator/>
      </w:r>
    </w:p>
  </w:footnote>
  <w:footnote w:type="continuationSeparator" w:id="0">
    <w:p w:rsidR="0053508E" w:rsidRDefault="00535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DCD" w:rsidRDefault="001B437D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rFonts w:ascii="IranNastaliq" w:hAnsi="IranNastaliq" w:cs="IranNastaliq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167E5192" wp14:editId="070C1753">
          <wp:simplePos x="0" y="0"/>
          <wp:positionH relativeFrom="column">
            <wp:posOffset>9378950</wp:posOffset>
          </wp:positionH>
          <wp:positionV relativeFrom="paragraph">
            <wp:posOffset>7620</wp:posOffset>
          </wp:positionV>
          <wp:extent cx="822960" cy="589915"/>
          <wp:effectExtent l="0" t="0" r="0" b="0"/>
          <wp:wrapNone/>
          <wp:docPr id="3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71DCD" w:rsidRDefault="00671DCD" w:rsidP="00671DCD">
    <w:pPr>
      <w:jc w:val="right"/>
      <w:rPr>
        <w:rFonts w:ascii="IranNastaliq" w:hAnsi="IranNastaliq" w:cs="IranNastaliq"/>
        <w:sz w:val="20"/>
        <w:szCs w:val="20"/>
      </w:rPr>
    </w:pPr>
  </w:p>
  <w:p w:rsidR="00671DCD" w:rsidRPr="005E429A" w:rsidRDefault="001B437D" w:rsidP="00671DCD">
    <w:pPr>
      <w:bidi/>
      <w:spacing w:line="228" w:lineRule="auto"/>
      <w:jc w:val="center"/>
      <w:rPr>
        <w:rFonts w:cs="B Titr"/>
        <w:b/>
        <w:bCs/>
        <w:sz w:val="18"/>
        <w:szCs w:val="18"/>
        <w:rtl/>
        <w:lang w:bidi="fa-IR"/>
      </w:rPr>
    </w:pPr>
    <w:r w:rsidRPr="005E429A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E770FD" wp14:editId="4AE68FB2">
              <wp:simplePos x="0" y="0"/>
              <wp:positionH relativeFrom="column">
                <wp:posOffset>9149715</wp:posOffset>
              </wp:positionH>
              <wp:positionV relativeFrom="paragraph">
                <wp:posOffset>65405</wp:posOffset>
              </wp:positionV>
              <wp:extent cx="1308735" cy="597535"/>
              <wp:effectExtent l="5715" t="8255" r="952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735" cy="597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DCD" w:rsidRDefault="00671DCD" w:rsidP="00671DCD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671DCD" w:rsidRDefault="00671DCD" w:rsidP="00671DCD">
                          <w:pPr>
                            <w:jc w:val="center"/>
                          </w:pP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معاونت آموزشی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20.45pt;margin-top:5.15pt;width:103.05pt;height:47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" strokecolor="white">
              <v:textbox>
                <w:txbxContent>
                  <w:p w:rsidR="00671DCD" w:rsidRDefault="00671DCD" w:rsidP="00671DCD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671DCD" w:rsidRDefault="00671DCD" w:rsidP="00671DCD">
                    <w:pPr>
                      <w:jc w:val="center"/>
                    </w:pP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معاونت آموزشی</w:t>
                    </w:r>
                  </w:p>
                </w:txbxContent>
              </v:textbox>
            </v:shape>
          </w:pict>
        </mc:Fallback>
      </mc:AlternateContent>
    </w:r>
    <w:r w:rsidR="00671DCD" w:rsidRPr="005E429A">
      <w:rPr>
        <w:rFonts w:cs="B Titr" w:hint="cs"/>
        <w:b/>
        <w:bCs/>
        <w:sz w:val="18"/>
        <w:szCs w:val="18"/>
        <w:rtl/>
        <w:lang w:bidi="fa-IR"/>
      </w:rPr>
      <w:t>بنام خدا</w:t>
    </w:r>
  </w:p>
  <w:p w:rsidR="00671DCD" w:rsidRPr="005E429A" w:rsidRDefault="00671DCD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5E429A">
      <w:rPr>
        <w:rFonts w:cs="B Titr" w:hint="cs"/>
        <w:b/>
        <w:bCs/>
        <w:sz w:val="16"/>
        <w:szCs w:val="16"/>
        <w:rtl/>
        <w:lang w:bidi="fa-IR"/>
      </w:rPr>
      <w:t>معاونت آموزشی (مرکز مطالعات و توسعه آموزش علوم پزشکی دانشگاه علوم پزشکی البرز)</w:t>
    </w:r>
  </w:p>
  <w:p w:rsidR="00671DCD" w:rsidRPr="005E429A" w:rsidRDefault="00671DCD" w:rsidP="003409D7">
    <w:pPr>
      <w:bidi/>
      <w:spacing w:line="228" w:lineRule="auto"/>
      <w:jc w:val="center"/>
      <w:rPr>
        <w:rFonts w:cs="B Titr" w:hint="cs"/>
        <w:b/>
        <w:bCs/>
        <w:sz w:val="16"/>
        <w:szCs w:val="16"/>
        <w:rtl/>
        <w:lang w:bidi="fa-IR"/>
      </w:rPr>
    </w:pPr>
    <w:r w:rsidRPr="005E429A">
      <w:rPr>
        <w:rFonts w:cs="B Titr" w:hint="cs"/>
        <w:b/>
        <w:bCs/>
        <w:sz w:val="16"/>
        <w:szCs w:val="16"/>
        <w:rtl/>
        <w:lang w:bidi="fa-IR"/>
      </w:rPr>
      <w:t>فرم طرح درس دانشکده</w:t>
    </w:r>
    <w:r w:rsidR="00A91769">
      <w:rPr>
        <w:rFonts w:cs="B Titr" w:hint="cs"/>
        <w:b/>
        <w:bCs/>
        <w:sz w:val="16"/>
        <w:szCs w:val="16"/>
        <w:rtl/>
        <w:lang w:bidi="fa-IR"/>
      </w:rPr>
      <w:t xml:space="preserve"> داروسازی </w:t>
    </w:r>
    <w:r w:rsidRPr="005E429A">
      <w:rPr>
        <w:rFonts w:cs="B Titr" w:hint="cs"/>
        <w:b/>
        <w:bCs/>
        <w:sz w:val="16"/>
        <w:szCs w:val="16"/>
        <w:rtl/>
        <w:lang w:bidi="fa-IR"/>
      </w:rPr>
      <w:t xml:space="preserve">نیمسال تحصیلی </w:t>
    </w:r>
    <w:r w:rsidR="00A91769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827389">
      <w:rPr>
        <w:rFonts w:cs="B Titr" w:hint="cs"/>
        <w:b/>
        <w:bCs/>
        <w:sz w:val="16"/>
        <w:szCs w:val="16"/>
        <w:rtl/>
        <w:lang w:bidi="fa-IR"/>
      </w:rPr>
      <w:t xml:space="preserve">دوم </w:t>
    </w:r>
    <w:r w:rsidR="00595AF6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3409D7">
      <w:rPr>
        <w:rFonts w:cs="B Titr" w:hint="cs"/>
        <w:b/>
        <w:bCs/>
        <w:sz w:val="16"/>
        <w:szCs w:val="16"/>
        <w:rtl/>
        <w:lang w:bidi="fa-IR"/>
      </w:rPr>
      <w:t>1401</w:t>
    </w:r>
    <w:r w:rsidR="00595AF6">
      <w:rPr>
        <w:rFonts w:cs="B Titr" w:hint="cs"/>
        <w:b/>
        <w:bCs/>
        <w:sz w:val="16"/>
        <w:szCs w:val="16"/>
        <w:rtl/>
        <w:lang w:bidi="fa-IR"/>
      </w:rPr>
      <w:t>-</w:t>
    </w:r>
    <w:r w:rsidR="003409D7">
      <w:rPr>
        <w:rFonts w:cs="B Titr" w:hint="cs"/>
        <w:b/>
        <w:bCs/>
        <w:sz w:val="16"/>
        <w:szCs w:val="16"/>
        <w:rtl/>
        <w:lang w:bidi="fa-IR"/>
      </w:rPr>
      <w:t>1400</w:t>
    </w:r>
  </w:p>
  <w:p w:rsidR="009936E1" w:rsidRPr="00671DCD" w:rsidRDefault="001B437D" w:rsidP="005E429A">
    <w:pPr>
      <w:bidi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 w:hint="cs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C8C59FC" wp14:editId="7F64DB14">
              <wp:simplePos x="0" y="0"/>
              <wp:positionH relativeFrom="column">
                <wp:posOffset>1334770</wp:posOffset>
              </wp:positionH>
              <wp:positionV relativeFrom="paragraph">
                <wp:posOffset>167005</wp:posOffset>
              </wp:positionV>
              <wp:extent cx="7308215" cy="0"/>
              <wp:effectExtent l="10795" t="14605" r="15240" b="1397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3082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C2B3C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105.1pt;margin-top:13.15pt;width:575.45pt;height:0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" strokecolor="#4bacc6" strokeweight="1.5pt">
              <v:shadow color="#868686"/>
            </v:shape>
          </w:pict>
        </mc:Fallback>
      </mc:AlternateContent>
    </w:r>
    <w:r w:rsidR="009936E1" w:rsidRPr="005E429A">
      <w:rPr>
        <w:rFonts w:cs="B Titr" w:hint="cs"/>
        <w:b/>
        <w:bCs/>
        <w:sz w:val="14"/>
        <w:szCs w:val="14"/>
        <w:rtl/>
      </w:rPr>
      <w:t xml:space="preserve">طرح درس </w:t>
    </w:r>
    <w:r w:rsidR="007846DF" w:rsidRPr="005E429A">
      <w:rPr>
        <w:rFonts w:cs="B Titr" w:hint="cs"/>
        <w:b/>
        <w:bCs/>
        <w:sz w:val="14"/>
        <w:szCs w:val="14"/>
        <w:rtl/>
        <w:lang w:bidi="fa-IR"/>
      </w:rPr>
      <w:t>روزانه</w:t>
    </w:r>
    <w:r w:rsidR="009936E1" w:rsidRPr="005E429A">
      <w:rPr>
        <w:rFonts w:cs="B Titr" w:hint="cs"/>
        <w:b/>
        <w:bCs/>
        <w:sz w:val="14"/>
        <w:szCs w:val="14"/>
        <w:rtl/>
      </w:rPr>
      <w:t xml:space="preserve"> </w:t>
    </w:r>
    <w:r w:rsidR="005E429A" w:rsidRPr="005E429A">
      <w:rPr>
        <w:rFonts w:cs="B Titr" w:hint="cs"/>
        <w:b/>
        <w:bCs/>
        <w:sz w:val="14"/>
        <w:szCs w:val="14"/>
        <w:rtl/>
        <w:lang w:bidi="fa-IR"/>
      </w:rPr>
      <w:t>آزمایشگاهی-کارگاهی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30D1BCC"/>
    <w:multiLevelType w:val="hybridMultilevel"/>
    <w:tmpl w:val="CF42A2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646553"/>
    <w:multiLevelType w:val="hybridMultilevel"/>
    <w:tmpl w:val="09160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837A5"/>
    <w:multiLevelType w:val="hybridMultilevel"/>
    <w:tmpl w:val="E4148EC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8"/>
  </w:num>
  <w:num w:numId="5">
    <w:abstractNumId w:val="9"/>
  </w:num>
  <w:num w:numId="6">
    <w:abstractNumId w:val="2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E28"/>
    <w:rsid w:val="00001F67"/>
    <w:rsid w:val="00002D45"/>
    <w:rsid w:val="00013EE0"/>
    <w:rsid w:val="00026093"/>
    <w:rsid w:val="0005024D"/>
    <w:rsid w:val="00053EA0"/>
    <w:rsid w:val="00065B50"/>
    <w:rsid w:val="00070657"/>
    <w:rsid w:val="00072BE9"/>
    <w:rsid w:val="00077239"/>
    <w:rsid w:val="000C1A1A"/>
    <w:rsid w:val="000D1A91"/>
    <w:rsid w:val="000E66DB"/>
    <w:rsid w:val="000F4B92"/>
    <w:rsid w:val="00102358"/>
    <w:rsid w:val="00106CD7"/>
    <w:rsid w:val="00136BB5"/>
    <w:rsid w:val="00140050"/>
    <w:rsid w:val="001727CB"/>
    <w:rsid w:val="0017398F"/>
    <w:rsid w:val="00183D4D"/>
    <w:rsid w:val="00191DA6"/>
    <w:rsid w:val="001A7FC9"/>
    <w:rsid w:val="001B437D"/>
    <w:rsid w:val="001B6427"/>
    <w:rsid w:val="001E1512"/>
    <w:rsid w:val="00224163"/>
    <w:rsid w:val="002758ED"/>
    <w:rsid w:val="002A7DAA"/>
    <w:rsid w:val="002F1B91"/>
    <w:rsid w:val="00302D5B"/>
    <w:rsid w:val="003267A6"/>
    <w:rsid w:val="003341AA"/>
    <w:rsid w:val="003409D7"/>
    <w:rsid w:val="00340DD0"/>
    <w:rsid w:val="00353014"/>
    <w:rsid w:val="00390FAC"/>
    <w:rsid w:val="00395392"/>
    <w:rsid w:val="003D305F"/>
    <w:rsid w:val="00411A5D"/>
    <w:rsid w:val="004132E7"/>
    <w:rsid w:val="00451E1D"/>
    <w:rsid w:val="00494A02"/>
    <w:rsid w:val="00497708"/>
    <w:rsid w:val="004C037B"/>
    <w:rsid w:val="005040AE"/>
    <w:rsid w:val="00517044"/>
    <w:rsid w:val="005275FA"/>
    <w:rsid w:val="0053508E"/>
    <w:rsid w:val="0056024C"/>
    <w:rsid w:val="00595AF6"/>
    <w:rsid w:val="005961AE"/>
    <w:rsid w:val="005A031E"/>
    <w:rsid w:val="005A2D5D"/>
    <w:rsid w:val="005B03DE"/>
    <w:rsid w:val="005C2EDC"/>
    <w:rsid w:val="005D6754"/>
    <w:rsid w:val="005E3339"/>
    <w:rsid w:val="005E429A"/>
    <w:rsid w:val="005F5E92"/>
    <w:rsid w:val="0062294A"/>
    <w:rsid w:val="00626FB1"/>
    <w:rsid w:val="0064607E"/>
    <w:rsid w:val="00663DE5"/>
    <w:rsid w:val="00671DCD"/>
    <w:rsid w:val="00674611"/>
    <w:rsid w:val="006844FB"/>
    <w:rsid w:val="006C65BF"/>
    <w:rsid w:val="006D67AA"/>
    <w:rsid w:val="006E7A29"/>
    <w:rsid w:val="006E7CA6"/>
    <w:rsid w:val="00702923"/>
    <w:rsid w:val="007779B1"/>
    <w:rsid w:val="007846DF"/>
    <w:rsid w:val="00791749"/>
    <w:rsid w:val="00795F68"/>
    <w:rsid w:val="007A595F"/>
    <w:rsid w:val="007B11C2"/>
    <w:rsid w:val="007B27A3"/>
    <w:rsid w:val="007B3324"/>
    <w:rsid w:val="007D1B8C"/>
    <w:rsid w:val="007F00A4"/>
    <w:rsid w:val="007F3B3E"/>
    <w:rsid w:val="007F5FB3"/>
    <w:rsid w:val="008263F6"/>
    <w:rsid w:val="00827389"/>
    <w:rsid w:val="00835EB8"/>
    <w:rsid w:val="00866A6D"/>
    <w:rsid w:val="00870960"/>
    <w:rsid w:val="008A64CE"/>
    <w:rsid w:val="008B3E01"/>
    <w:rsid w:val="008B7D90"/>
    <w:rsid w:val="00901378"/>
    <w:rsid w:val="00902301"/>
    <w:rsid w:val="00903329"/>
    <w:rsid w:val="0090570C"/>
    <w:rsid w:val="00906DC9"/>
    <w:rsid w:val="00956C3D"/>
    <w:rsid w:val="00956D0A"/>
    <w:rsid w:val="00983768"/>
    <w:rsid w:val="0098617F"/>
    <w:rsid w:val="009931E5"/>
    <w:rsid w:val="009936E1"/>
    <w:rsid w:val="009A3767"/>
    <w:rsid w:val="009A6001"/>
    <w:rsid w:val="009C1030"/>
    <w:rsid w:val="009C4CF1"/>
    <w:rsid w:val="009E1558"/>
    <w:rsid w:val="00A05C7E"/>
    <w:rsid w:val="00A31157"/>
    <w:rsid w:val="00A766CC"/>
    <w:rsid w:val="00A91769"/>
    <w:rsid w:val="00AA382C"/>
    <w:rsid w:val="00AE16E6"/>
    <w:rsid w:val="00AF28B5"/>
    <w:rsid w:val="00B05197"/>
    <w:rsid w:val="00B111F7"/>
    <w:rsid w:val="00B30E05"/>
    <w:rsid w:val="00B61526"/>
    <w:rsid w:val="00B70AA6"/>
    <w:rsid w:val="00B7602A"/>
    <w:rsid w:val="00BD07C4"/>
    <w:rsid w:val="00C377D6"/>
    <w:rsid w:val="00C727E6"/>
    <w:rsid w:val="00C86364"/>
    <w:rsid w:val="00CA717D"/>
    <w:rsid w:val="00CA7E8F"/>
    <w:rsid w:val="00CB6C37"/>
    <w:rsid w:val="00D03289"/>
    <w:rsid w:val="00D21AF2"/>
    <w:rsid w:val="00D47F67"/>
    <w:rsid w:val="00D53E6F"/>
    <w:rsid w:val="00D62C23"/>
    <w:rsid w:val="00D64D5F"/>
    <w:rsid w:val="00D670F3"/>
    <w:rsid w:val="00D85504"/>
    <w:rsid w:val="00DB21BA"/>
    <w:rsid w:val="00DE5F88"/>
    <w:rsid w:val="00DF154A"/>
    <w:rsid w:val="00E0330D"/>
    <w:rsid w:val="00E402B1"/>
    <w:rsid w:val="00E417FF"/>
    <w:rsid w:val="00E531EC"/>
    <w:rsid w:val="00E70308"/>
    <w:rsid w:val="00E771A0"/>
    <w:rsid w:val="00EA4563"/>
    <w:rsid w:val="00EC1E28"/>
    <w:rsid w:val="00ED1217"/>
    <w:rsid w:val="00F01A87"/>
    <w:rsid w:val="00F1290C"/>
    <w:rsid w:val="00F14E5C"/>
    <w:rsid w:val="00F417C0"/>
    <w:rsid w:val="00F6087F"/>
    <w:rsid w:val="00F721A2"/>
    <w:rsid w:val="00F93B60"/>
    <w:rsid w:val="00FB76B8"/>
    <w:rsid w:val="00FD0ECF"/>
    <w:rsid w:val="00FE0251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CA7E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A2D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353014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link w:val="Heading2"/>
    <w:rsid w:val="00CA7E8F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5A2D5D"/>
    <w:pPr>
      <w:bidi/>
      <w:spacing w:after="200"/>
    </w:pPr>
    <w:rPr>
      <w:rFonts w:ascii="Calibri" w:eastAsia="Calibri" w:hAnsi="Calibri" w:cs="Calibri"/>
      <w:noProof/>
      <w:sz w:val="22"/>
      <w:szCs w:val="22"/>
      <w:lang w:val="x-none" w:eastAsia="x-none" w:bidi="fa-IR"/>
    </w:rPr>
  </w:style>
  <w:style w:type="character" w:customStyle="1" w:styleId="EndNoteBibliographyChar">
    <w:name w:val="EndNote Bibliography Char"/>
    <w:link w:val="EndNoteBibliography"/>
    <w:rsid w:val="005A2D5D"/>
    <w:rPr>
      <w:rFonts w:ascii="Calibri" w:eastAsia="Calibri" w:hAnsi="Calibri" w:cs="Calibri"/>
      <w:noProof/>
      <w:sz w:val="22"/>
      <w:szCs w:val="22"/>
      <w:lang w:bidi="fa-IR"/>
    </w:rPr>
  </w:style>
  <w:style w:type="character" w:customStyle="1" w:styleId="Heading3Char">
    <w:name w:val="Heading 3 Char"/>
    <w:link w:val="Heading3"/>
    <w:semiHidden/>
    <w:rsid w:val="005A2D5D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CA7E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A2D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353014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link w:val="Heading2"/>
    <w:rsid w:val="00CA7E8F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5A2D5D"/>
    <w:pPr>
      <w:bidi/>
      <w:spacing w:after="200"/>
    </w:pPr>
    <w:rPr>
      <w:rFonts w:ascii="Calibri" w:eastAsia="Calibri" w:hAnsi="Calibri" w:cs="Calibri"/>
      <w:noProof/>
      <w:sz w:val="22"/>
      <w:szCs w:val="22"/>
      <w:lang w:val="x-none" w:eastAsia="x-none" w:bidi="fa-IR"/>
    </w:rPr>
  </w:style>
  <w:style w:type="character" w:customStyle="1" w:styleId="EndNoteBibliographyChar">
    <w:name w:val="EndNote Bibliography Char"/>
    <w:link w:val="EndNoteBibliography"/>
    <w:rsid w:val="005A2D5D"/>
    <w:rPr>
      <w:rFonts w:ascii="Calibri" w:eastAsia="Calibri" w:hAnsi="Calibri" w:cs="Calibri"/>
      <w:noProof/>
      <w:sz w:val="22"/>
      <w:szCs w:val="22"/>
      <w:lang w:bidi="fa-IR"/>
    </w:rPr>
  </w:style>
  <w:style w:type="character" w:customStyle="1" w:styleId="Heading3Char">
    <w:name w:val="Heading 3 Char"/>
    <w:link w:val="Heading3"/>
    <w:semiHidden/>
    <w:rsid w:val="005A2D5D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creator>Your User Name</dc:creator>
  <cp:lastModifiedBy>MAIN</cp:lastModifiedBy>
  <cp:revision>2</cp:revision>
  <cp:lastPrinted>2013-08-17T03:53:00Z</cp:lastPrinted>
  <dcterms:created xsi:type="dcterms:W3CDTF">2022-03-11T18:44:00Z</dcterms:created>
  <dcterms:modified xsi:type="dcterms:W3CDTF">2022-03-11T18:44:00Z</dcterms:modified>
</cp:coreProperties>
</file>